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373086">
        <w:tc>
          <w:tcPr>
            <w:tcW w:w="221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4"/>
        <w:gridCol w:w="2180"/>
        <w:gridCol w:w="2228"/>
        <w:gridCol w:w="2210"/>
      </w:tblGrid>
      <w:tr w:rsidR="00225525" w:rsidRPr="005E466D" w14:paraId="1CB3F36F" w14:textId="77777777" w:rsidTr="00646F4F">
        <w:trPr>
          <w:trHeight w:val="314"/>
        </w:trPr>
        <w:tc>
          <w:tcPr>
            <w:tcW w:w="2228" w:type="dxa"/>
            <w:shd w:val="clear" w:color="auto" w:fill="FFFFFF"/>
          </w:tcPr>
          <w:p w14:paraId="4BAA7AB1" w14:textId="77777777" w:rsidR="00225525" w:rsidRPr="005E466D" w:rsidRDefault="00225525" w:rsidP="00646F4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631B9DB" w14:textId="77777777" w:rsidR="00225525" w:rsidRPr="005E466D" w:rsidRDefault="00225525" w:rsidP="00646F4F">
            <w:pPr>
              <w:shd w:val="clear" w:color="auto" w:fill="FFFFFF"/>
              <w:tabs>
                <w:tab w:val="left" w:pos="450"/>
              </w:tabs>
              <w:ind w:right="-993"/>
              <w:rPr>
                <w:rFonts w:ascii="Verdana" w:hAnsi="Verdana" w:cs="Arial"/>
                <w:b/>
                <w:color w:val="002060"/>
                <w:sz w:val="20"/>
                <w:lang w:val="en-GB"/>
              </w:rPr>
            </w:pPr>
            <w:r>
              <w:rPr>
                <w:rFonts w:ascii="Verdana" w:hAnsi="Verdana" w:cs="Arial"/>
                <w:b/>
                <w:color w:val="002060"/>
                <w:sz w:val="20"/>
                <w:lang w:val="en-GB"/>
              </w:rPr>
              <w:tab/>
              <w:t>Ludwigsburg University of Education</w:t>
            </w:r>
          </w:p>
        </w:tc>
      </w:tr>
      <w:tr w:rsidR="00225525" w:rsidRPr="005E466D" w14:paraId="2E5DAC8A" w14:textId="77777777" w:rsidTr="00646F4F">
        <w:trPr>
          <w:trHeight w:val="314"/>
        </w:trPr>
        <w:tc>
          <w:tcPr>
            <w:tcW w:w="2228" w:type="dxa"/>
            <w:shd w:val="clear" w:color="auto" w:fill="FFFFFF"/>
          </w:tcPr>
          <w:p w14:paraId="3E8E99E1" w14:textId="77777777" w:rsidR="00225525" w:rsidRPr="005E466D" w:rsidRDefault="00225525" w:rsidP="00646F4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6"/>
            </w:r>
            <w:r w:rsidRPr="005E466D">
              <w:rPr>
                <w:rFonts w:ascii="Verdana" w:hAnsi="Verdana" w:cs="Arial"/>
                <w:sz w:val="20"/>
                <w:lang w:val="en-GB"/>
              </w:rPr>
              <w:t xml:space="preserve"> </w:t>
            </w:r>
          </w:p>
          <w:p w14:paraId="7FB21B2F" w14:textId="77777777" w:rsidR="00225525" w:rsidRPr="005E466D" w:rsidRDefault="00225525" w:rsidP="00646F4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EC9E118" w14:textId="77777777" w:rsidR="00225525" w:rsidRPr="005E466D" w:rsidRDefault="00225525" w:rsidP="00646F4F">
            <w:pPr>
              <w:shd w:val="clear" w:color="auto" w:fill="FFFFFF"/>
              <w:spacing w:after="0"/>
              <w:ind w:right="-993"/>
              <w:jc w:val="left"/>
              <w:rPr>
                <w:rFonts w:ascii="Verdana" w:hAnsi="Verdana" w:cs="Arial"/>
                <w:sz w:val="20"/>
                <w:lang w:val="en-GB"/>
              </w:rPr>
            </w:pPr>
          </w:p>
        </w:tc>
        <w:tc>
          <w:tcPr>
            <w:tcW w:w="2228" w:type="dxa"/>
            <w:shd w:val="clear" w:color="auto" w:fill="FFFFFF"/>
          </w:tcPr>
          <w:p w14:paraId="51CD3BD8" w14:textId="77777777" w:rsidR="00225525" w:rsidRPr="005E466D" w:rsidRDefault="00225525" w:rsidP="00646F4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LUDWIG B 01</w:t>
            </w:r>
          </w:p>
        </w:tc>
        <w:tc>
          <w:tcPr>
            <w:tcW w:w="2228" w:type="dxa"/>
            <w:shd w:val="clear" w:color="auto" w:fill="FFFFFF"/>
          </w:tcPr>
          <w:p w14:paraId="497DBD7C" w14:textId="77777777" w:rsidR="00225525" w:rsidRPr="005E466D" w:rsidRDefault="00225525" w:rsidP="00646F4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77DB2D16" w14:textId="77777777" w:rsidR="00225525" w:rsidRPr="005E466D" w:rsidRDefault="00225525" w:rsidP="00646F4F">
            <w:pPr>
              <w:shd w:val="clear" w:color="auto" w:fill="FFFFFF"/>
              <w:tabs>
                <w:tab w:val="left" w:pos="930"/>
              </w:tabs>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225525" w:rsidRPr="005E466D" w14:paraId="4721107E" w14:textId="77777777" w:rsidTr="00646F4F">
        <w:trPr>
          <w:trHeight w:val="472"/>
        </w:trPr>
        <w:tc>
          <w:tcPr>
            <w:tcW w:w="2228" w:type="dxa"/>
            <w:shd w:val="clear" w:color="auto" w:fill="FFFFFF"/>
          </w:tcPr>
          <w:p w14:paraId="5AB0F43C" w14:textId="77777777" w:rsidR="00225525" w:rsidRPr="005E466D" w:rsidRDefault="00225525" w:rsidP="00646F4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1969449" w14:textId="77777777" w:rsidR="00225525" w:rsidRPr="005E466D" w:rsidRDefault="00225525" w:rsidP="00646F4F">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Reuteallee</w:t>
            </w:r>
            <w:proofErr w:type="spellEnd"/>
            <w:r>
              <w:rPr>
                <w:rFonts w:ascii="Verdana" w:hAnsi="Verdana" w:cs="Arial"/>
                <w:color w:val="002060"/>
                <w:sz w:val="20"/>
                <w:lang w:val="en-GB"/>
              </w:rPr>
              <w:t xml:space="preserve"> 46</w:t>
            </w:r>
            <w:r>
              <w:rPr>
                <w:rFonts w:ascii="Verdana" w:hAnsi="Verdana" w:cs="Arial"/>
                <w:color w:val="002060"/>
                <w:sz w:val="20"/>
                <w:lang w:val="en-GB"/>
              </w:rPr>
              <w:br/>
              <w:t>71634 Ludwigsburg</w:t>
            </w:r>
          </w:p>
        </w:tc>
        <w:tc>
          <w:tcPr>
            <w:tcW w:w="2228" w:type="dxa"/>
            <w:shd w:val="clear" w:color="auto" w:fill="FFFFFF"/>
          </w:tcPr>
          <w:p w14:paraId="18C3A357" w14:textId="77777777" w:rsidR="00225525" w:rsidRPr="005E466D" w:rsidRDefault="00225525" w:rsidP="00646F4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245E0CE2" w14:textId="77777777" w:rsidR="00225525" w:rsidRPr="005E466D" w:rsidRDefault="00225525" w:rsidP="00646F4F">
            <w:pPr>
              <w:shd w:val="clear" w:color="auto" w:fill="FFFFFF"/>
              <w:tabs>
                <w:tab w:val="left" w:pos="915"/>
              </w:tabs>
              <w:ind w:right="-993"/>
              <w:jc w:val="left"/>
              <w:rPr>
                <w:rFonts w:ascii="Verdana" w:hAnsi="Verdana" w:cs="Arial"/>
                <w:b/>
                <w:sz w:val="20"/>
                <w:lang w:val="en-GB"/>
              </w:rPr>
            </w:pPr>
            <w:r>
              <w:rPr>
                <w:rFonts w:ascii="Verdana" w:hAnsi="Verdana" w:cs="Arial"/>
                <w:b/>
                <w:sz w:val="20"/>
              </w:rPr>
              <w:t>Germany</w:t>
            </w:r>
          </w:p>
        </w:tc>
      </w:tr>
      <w:tr w:rsidR="00225525" w:rsidRPr="005E466D" w14:paraId="48BC43AD" w14:textId="77777777" w:rsidTr="00646F4F">
        <w:trPr>
          <w:trHeight w:val="811"/>
        </w:trPr>
        <w:tc>
          <w:tcPr>
            <w:tcW w:w="2228" w:type="dxa"/>
            <w:shd w:val="clear" w:color="auto" w:fill="FFFFFF"/>
          </w:tcPr>
          <w:p w14:paraId="5A829C2C" w14:textId="77777777" w:rsidR="00225525" w:rsidRPr="005E466D" w:rsidRDefault="00225525" w:rsidP="00646F4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FAE1B20" w14:textId="77777777" w:rsidR="00225525" w:rsidRPr="005E466D" w:rsidRDefault="00225525" w:rsidP="00646F4F">
            <w:pPr>
              <w:shd w:val="clear" w:color="auto" w:fill="FFFFFF"/>
              <w:ind w:right="-993"/>
              <w:jc w:val="left"/>
              <w:rPr>
                <w:rFonts w:ascii="Verdana" w:hAnsi="Verdana" w:cs="Arial"/>
                <w:color w:val="002060"/>
                <w:sz w:val="20"/>
                <w:lang w:val="en-GB"/>
              </w:rPr>
            </w:pPr>
            <w:r w:rsidRPr="003F51B3">
              <w:rPr>
                <w:rFonts w:ascii="Verdana" w:hAnsi="Verdana" w:cs="Arial"/>
                <w:color w:val="002060"/>
                <w:sz w:val="20"/>
                <w:lang w:val="en-GB"/>
              </w:rPr>
              <w:t>Tabea</w:t>
            </w:r>
            <w:r>
              <w:rPr>
                <w:rFonts w:ascii="Verdana" w:hAnsi="Verdana" w:cs="Arial"/>
                <w:color w:val="002060"/>
                <w:sz w:val="20"/>
                <w:lang w:val="en-GB"/>
              </w:rPr>
              <w:t xml:space="preserve"> </w:t>
            </w:r>
            <w:r w:rsidRPr="003F51B3">
              <w:rPr>
                <w:rFonts w:ascii="Verdana" w:hAnsi="Verdana" w:cs="Arial"/>
                <w:color w:val="002060"/>
                <w:sz w:val="20"/>
                <w:lang w:val="en-GB"/>
              </w:rPr>
              <w:t>Knobloch</w:t>
            </w:r>
            <w:r w:rsidRPr="003F51B3">
              <w:rPr>
                <w:rFonts w:ascii="Verdana" w:hAnsi="Verdana" w:cs="Arial"/>
                <w:color w:val="002060"/>
                <w:sz w:val="20"/>
                <w:lang w:val="en-GB"/>
              </w:rPr>
              <w:br/>
              <w:t xml:space="preserve">Staff Mobility </w:t>
            </w:r>
            <w:r w:rsidRPr="003F51B3">
              <w:rPr>
                <w:rFonts w:ascii="Verdana" w:hAnsi="Verdana" w:cs="Arial"/>
                <w:color w:val="002060"/>
                <w:sz w:val="20"/>
                <w:lang w:val="en-GB"/>
              </w:rPr>
              <w:br/>
              <w:t>Coordinator</w:t>
            </w:r>
          </w:p>
        </w:tc>
        <w:tc>
          <w:tcPr>
            <w:tcW w:w="2228" w:type="dxa"/>
            <w:shd w:val="clear" w:color="auto" w:fill="FFFFFF"/>
          </w:tcPr>
          <w:p w14:paraId="35537DFB" w14:textId="77777777" w:rsidR="00225525" w:rsidRDefault="00225525" w:rsidP="00646F4F">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F14DA7A" w14:textId="77777777" w:rsidR="00225525" w:rsidRPr="00C17AB2" w:rsidRDefault="00225525" w:rsidP="00646F4F">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3E0E616C" w14:textId="77777777" w:rsidR="00225525" w:rsidRPr="005E466D" w:rsidRDefault="00225525" w:rsidP="00646F4F">
            <w:pPr>
              <w:shd w:val="clear" w:color="auto" w:fill="FFFFFF"/>
              <w:ind w:right="-993"/>
              <w:jc w:val="left"/>
              <w:rPr>
                <w:rFonts w:ascii="Verdana" w:hAnsi="Verdana" w:cs="Arial"/>
                <w:b/>
                <w:color w:val="002060"/>
                <w:sz w:val="20"/>
                <w:lang w:val="fr-BE"/>
              </w:rPr>
            </w:pPr>
            <w:hyperlink r:id="rId12" w:history="1">
              <w:r w:rsidRPr="003F51B3">
                <w:rPr>
                  <w:rStyle w:val="Hyperlink"/>
                  <w:rFonts w:ascii="Verdana" w:hAnsi="Verdana" w:cs="Arial"/>
                  <w:sz w:val="20"/>
                  <w:lang w:val="fr-BE"/>
                </w:rPr>
                <w:t>tabea.knobloch@</w:t>
              </w:r>
              <w:r w:rsidRPr="003F51B3">
                <w:rPr>
                  <w:rStyle w:val="Hyperlink"/>
                  <w:rFonts w:ascii="Verdana" w:hAnsi="Verdana" w:cs="Arial"/>
                  <w:sz w:val="20"/>
                  <w:lang w:val="fr-BE"/>
                </w:rPr>
                <w:br/>
                <w:t>ph-ludwigsburg.de</w:t>
              </w:r>
            </w:hyperlink>
            <w:r w:rsidRPr="003F51B3">
              <w:rPr>
                <w:rFonts w:ascii="Verdana" w:hAnsi="Verdana" w:cs="Arial"/>
                <w:color w:val="002060"/>
                <w:sz w:val="20"/>
                <w:lang w:val="fr-BE"/>
              </w:rPr>
              <w:br/>
              <w:t>+49 (0)7141</w:t>
            </w:r>
          </w:p>
        </w:tc>
      </w:tr>
      <w:tr w:rsidR="00225525" w:rsidRPr="00F8532D" w14:paraId="242D1ACD" w14:textId="77777777" w:rsidTr="00646F4F">
        <w:trPr>
          <w:trHeight w:val="811"/>
        </w:trPr>
        <w:tc>
          <w:tcPr>
            <w:tcW w:w="2228" w:type="dxa"/>
            <w:shd w:val="clear" w:color="auto" w:fill="FFFFFF"/>
          </w:tcPr>
          <w:p w14:paraId="797D1CB6" w14:textId="77777777" w:rsidR="00225525" w:rsidRPr="005E41A1" w:rsidRDefault="00225525" w:rsidP="00646F4F">
            <w:pPr>
              <w:shd w:val="clear" w:color="auto" w:fill="FFFFFF"/>
              <w:spacing w:after="0"/>
              <w:ind w:right="-993"/>
              <w:jc w:val="left"/>
              <w:rPr>
                <w:rFonts w:ascii="Verdana" w:hAnsi="Verdana" w:cs="Arial"/>
                <w:sz w:val="20"/>
                <w:lang w:val="fr-BE"/>
              </w:rPr>
            </w:pPr>
          </w:p>
        </w:tc>
        <w:tc>
          <w:tcPr>
            <w:tcW w:w="2228" w:type="dxa"/>
            <w:shd w:val="clear" w:color="auto" w:fill="FFFFFF"/>
          </w:tcPr>
          <w:p w14:paraId="4FC35C4A" w14:textId="77777777" w:rsidR="00225525" w:rsidRPr="005E41A1" w:rsidRDefault="00225525" w:rsidP="00646F4F">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4B86B90" w14:textId="77777777" w:rsidR="00225525" w:rsidRPr="00782942" w:rsidRDefault="00225525" w:rsidP="00646F4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02031D47" w14:textId="77777777" w:rsidR="00225525" w:rsidRPr="00F8532D" w:rsidRDefault="00225525" w:rsidP="00646F4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4C86D57B" w14:textId="77777777" w:rsidR="00225525" w:rsidRDefault="00225525" w:rsidP="00646F4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BB89B5C" w14:textId="77777777" w:rsidR="00225525" w:rsidRPr="00F8532D" w:rsidRDefault="00225525" w:rsidP="00646F4F">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2552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2552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2552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2552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E915D3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F1EDF">
              <w:rPr>
                <w:rFonts w:ascii="Verdana" w:hAnsi="Verdana" w:cs="Calibri"/>
                <w:sz w:val="20"/>
                <w:lang w:val="en-GB"/>
              </w:rPr>
              <w:t xml:space="preserve"> Tabea Knobloch</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bookmarkStart w:id="1" w:name="_GoBack"/>
            <w:bookmarkEnd w:id="1"/>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7169E00B" w14:textId="77777777" w:rsidR="00225525" w:rsidRPr="002F549E" w:rsidRDefault="00225525" w:rsidP="00225525">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05C50155" w14:textId="77777777" w:rsidR="00225525" w:rsidRPr="002F549E" w:rsidRDefault="00225525" w:rsidP="00225525">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CA85CE3" w:rsidR="0081766A" w:rsidRDefault="0081766A">
        <w:pPr>
          <w:pStyle w:val="Fuzeile"/>
          <w:jc w:val="center"/>
        </w:pPr>
        <w:r>
          <w:fldChar w:fldCharType="begin"/>
        </w:r>
        <w:r>
          <w:instrText xml:space="preserve"> PAGE   \* MERGEFORMAT </w:instrText>
        </w:r>
        <w:r>
          <w:fldChar w:fldCharType="separate"/>
        </w:r>
        <w:r w:rsidR="00E55DA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552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1EDF"/>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77D"/>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bea.knobloch@ph-ludwigsbur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0F181BB0-F514-40D1-9D74-D836FC8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432</Words>
  <Characters>2771</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Knobloch, Tabea</cp:lastModifiedBy>
  <cp:revision>4</cp:revision>
  <cp:lastPrinted>2017-10-26T10:25:00Z</cp:lastPrinted>
  <dcterms:created xsi:type="dcterms:W3CDTF">2020-08-04T10:47:00Z</dcterms:created>
  <dcterms:modified xsi:type="dcterms:W3CDTF">2021-06-28T09:46:00Z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